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tif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A8310B8" w14:textId="77777777" w:rsidR="00404FEB" w:rsidRPr="00404FEB" w:rsidRDefault="00404FEB" w:rsidP="00344B52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pl-PL"/>
        </w:rPr>
      </w:pPr>
      <w:r w:rsidRPr="00404FEB"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  <w:lang w:val="pl-PL"/>
        </w:rPr>
        <w:t>Wymiary i plan kondygnacji</w:t>
      </w:r>
    </w:p>
    <w:p w14:paraId="7E134C6C" w14:textId="5B65B663" w:rsidR="00344B52" w:rsidRPr="00404FEB" w:rsidRDefault="009D628A" w:rsidP="00344B52">
      <w:pPr>
        <w:rPr>
          <w:lang w:val="pl-PL"/>
        </w:rPr>
      </w:pPr>
      <w:r w:rsidRPr="00404FEB">
        <w:rPr>
          <w:b/>
          <w:bCs/>
          <w:lang w:val="pl-PL"/>
        </w:rPr>
        <w:t>W</w:t>
      </w:r>
      <w:r w:rsidR="00404FEB">
        <w:rPr>
          <w:b/>
          <w:bCs/>
          <w:lang w:val="pl-PL"/>
        </w:rPr>
        <w:t>ysokość ściany</w:t>
      </w:r>
      <w:r w:rsidRPr="00404FEB">
        <w:rPr>
          <w:b/>
          <w:bCs/>
          <w:lang w:val="pl-PL"/>
        </w:rPr>
        <w:t xml:space="preserve">: </w:t>
      </w:r>
      <w:r w:rsidRPr="00404FEB">
        <w:rPr>
          <w:lang w:val="pl-PL"/>
        </w:rPr>
        <w:t>3 metr</w:t>
      </w:r>
      <w:r w:rsidR="00404FEB">
        <w:rPr>
          <w:lang w:val="pl-PL"/>
        </w:rPr>
        <w:t>y</w:t>
      </w:r>
    </w:p>
    <w:p w14:paraId="283793F0" w14:textId="39ACAF3E" w:rsidR="00344B52" w:rsidRDefault="00344B52" w:rsidP="00344B52">
      <w:pPr>
        <w:jc w:val="center"/>
      </w:pPr>
      <w:r>
        <w:rPr>
          <w:noProof/>
        </w:rPr>
        <w:drawing>
          <wp:inline distT="0" distB="0" distL="0" distR="0" wp14:anchorId="3F0A0130" wp14:editId="67F2ACC2">
            <wp:extent cx="4881489" cy="5651070"/>
            <wp:effectExtent l="0" t="0" r="0" b="63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58064"/>
                    <a:stretch/>
                  </pic:blipFill>
                  <pic:spPr bwMode="auto">
                    <a:xfrm>
                      <a:off x="0" y="0"/>
                      <a:ext cx="4939549" cy="5718283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F938BFF" w14:textId="19F87FA7" w:rsidR="00344B52" w:rsidRDefault="00404FEB" w:rsidP="00344B52">
      <w:pPr>
        <w:pStyle w:val="Heading1"/>
      </w:pPr>
      <w:proofErr w:type="spellStart"/>
      <w:r>
        <w:t>Pożądana</w:t>
      </w:r>
      <w:proofErr w:type="spellEnd"/>
      <w:r>
        <w:t xml:space="preserve"> </w:t>
      </w:r>
      <w:proofErr w:type="spellStart"/>
      <w:r>
        <w:t>perspektywa</w:t>
      </w:r>
      <w:proofErr w:type="spellEnd"/>
    </w:p>
    <w:p w14:paraId="3BA665FB" w14:textId="77777777" w:rsidR="00344B52" w:rsidRPr="00344B52" w:rsidRDefault="00344B52" w:rsidP="00344B52"/>
    <w:p w14:paraId="298C4EBB" w14:textId="13866ED1" w:rsidR="00344B52" w:rsidRDefault="00344B52" w:rsidP="00344B52">
      <w:pPr>
        <w:jc w:val="center"/>
      </w:pPr>
      <w:r>
        <w:rPr>
          <w:noProof/>
        </w:rPr>
        <w:drawing>
          <wp:inline distT="0" distB="0" distL="0" distR="0" wp14:anchorId="2755FBA1" wp14:editId="77DEBA9C">
            <wp:extent cx="4528974" cy="2841674"/>
            <wp:effectExtent l="0" t="0" r="5080" b="317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935" b="24954"/>
                    <a:stretch/>
                  </pic:blipFill>
                  <pic:spPr bwMode="auto">
                    <a:xfrm>
                      <a:off x="0" y="0"/>
                      <a:ext cx="4568774" cy="28666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1FF2A5F" w14:textId="63040DC6" w:rsidR="00344B52" w:rsidRDefault="00404FEB" w:rsidP="00344B52">
      <w:pPr>
        <w:pStyle w:val="Heading1"/>
      </w:pPr>
      <w:proofErr w:type="spellStart"/>
      <w:r>
        <w:lastRenderedPageBreak/>
        <w:t>Doprecyzowanie</w:t>
      </w:r>
      <w:proofErr w:type="spellEnd"/>
      <w:r>
        <w:t xml:space="preserve"> </w:t>
      </w:r>
      <w:proofErr w:type="spellStart"/>
      <w:r>
        <w:t>zasłon</w:t>
      </w:r>
      <w:proofErr w:type="spellEnd"/>
    </w:p>
    <w:p w14:paraId="4B42DA6E" w14:textId="614697D8" w:rsidR="00344B52" w:rsidRPr="00404FEB" w:rsidRDefault="00404FEB" w:rsidP="009471B4">
      <w:pPr>
        <w:rPr>
          <w:lang w:val="pl-PL"/>
        </w:rPr>
      </w:pPr>
      <w:r w:rsidRPr="00404FEB">
        <w:rPr>
          <w:b/>
          <w:bCs/>
          <w:lang w:val="pl-PL"/>
        </w:rPr>
        <w:t xml:space="preserve">Typ zasłony: </w:t>
      </w:r>
      <w:r w:rsidRPr="00404FEB">
        <w:rPr>
          <w:lang w:val="pl-PL"/>
        </w:rPr>
        <w:t>Zasłona falista - należy zastosować proporcje i rozmieszczenie zasłon z poniższego zdjęcia</w:t>
      </w:r>
    </w:p>
    <w:p w14:paraId="38C71E00" w14:textId="77777777" w:rsidR="009471B4" w:rsidRPr="00404FEB" w:rsidRDefault="009471B4" w:rsidP="009471B4">
      <w:pPr>
        <w:rPr>
          <w:lang w:val="pl-PL"/>
        </w:rPr>
      </w:pPr>
    </w:p>
    <w:p w14:paraId="7FD37C81" w14:textId="1298AA28" w:rsidR="009471B4" w:rsidRDefault="009471B4" w:rsidP="00B91431">
      <w:pPr>
        <w:jc w:val="center"/>
      </w:pPr>
      <w:r w:rsidRPr="009471B4">
        <w:rPr>
          <w:noProof/>
        </w:rPr>
        <w:drawing>
          <wp:inline distT="0" distB="0" distL="0" distR="0" wp14:anchorId="2BEBBA04" wp14:editId="476997F7">
            <wp:extent cx="4698609" cy="4466005"/>
            <wp:effectExtent l="0" t="0" r="635" b="4445"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4748510" cy="45134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C470B7" w14:textId="4786AC7C" w:rsidR="009471B4" w:rsidRDefault="009471B4" w:rsidP="009471B4">
      <w:pPr>
        <w:ind w:left="1080"/>
      </w:pPr>
    </w:p>
    <w:p w14:paraId="1493E6B1" w14:textId="77777777" w:rsidR="009471B4" w:rsidRDefault="009471B4" w:rsidP="009471B4">
      <w:pPr>
        <w:ind w:left="1080"/>
      </w:pPr>
    </w:p>
    <w:p w14:paraId="2522EA63" w14:textId="7761EFA4" w:rsidR="009471B4" w:rsidRPr="00404FEB" w:rsidRDefault="00404FEB" w:rsidP="009471B4">
      <w:pPr>
        <w:rPr>
          <w:lang w:val="pl-PL"/>
        </w:rPr>
      </w:pPr>
      <w:r w:rsidRPr="00404FEB">
        <w:rPr>
          <w:b/>
          <w:bCs/>
          <w:lang w:val="pl-PL"/>
        </w:rPr>
        <w:t xml:space="preserve">Mocowanie szyny: </w:t>
      </w:r>
      <w:r w:rsidRPr="00404FEB">
        <w:rPr>
          <w:lang w:val="pl-PL"/>
        </w:rPr>
        <w:t xml:space="preserve">Szyna dwutorowa mocowana do sufitu - zasłona powinna znajdować się przed </w:t>
      </w:r>
      <w:r w:rsidRPr="00404FEB">
        <w:rPr>
          <w:lang w:val="pl-PL"/>
        </w:rPr>
        <w:t>firanką</w:t>
      </w:r>
    </w:p>
    <w:p w14:paraId="69800429" w14:textId="6DFECE18" w:rsidR="009471B4" w:rsidRDefault="009471B4" w:rsidP="00B91431">
      <w:pPr>
        <w:jc w:val="center"/>
      </w:pPr>
      <w:r w:rsidRPr="00344B52">
        <w:rPr>
          <w:noProof/>
        </w:rPr>
        <w:drawing>
          <wp:inline distT="0" distB="0" distL="0" distR="0" wp14:anchorId="2A137444" wp14:editId="47602A92">
            <wp:extent cx="2053883" cy="2194836"/>
            <wp:effectExtent l="0" t="0" r="3810" b="2540"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071599" cy="221376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33552F9" w14:textId="670954F7" w:rsidR="009471B4" w:rsidRDefault="009471B4" w:rsidP="009471B4">
      <w:pPr>
        <w:ind w:left="1080"/>
      </w:pPr>
    </w:p>
    <w:p w14:paraId="6C0D70C7" w14:textId="77777777" w:rsidR="009471B4" w:rsidRDefault="009471B4" w:rsidP="009471B4">
      <w:pPr>
        <w:ind w:left="1080"/>
      </w:pPr>
    </w:p>
    <w:p w14:paraId="4C0C3E67" w14:textId="01B1C05B" w:rsidR="00344B52" w:rsidRPr="00404FEB" w:rsidRDefault="00404FEB" w:rsidP="009471B4">
      <w:pPr>
        <w:rPr>
          <w:lang w:val="pl-PL"/>
        </w:rPr>
      </w:pPr>
      <w:r w:rsidRPr="00404FEB">
        <w:rPr>
          <w:b/>
          <w:bCs/>
          <w:lang w:val="pl-PL"/>
        </w:rPr>
        <w:t>Długość zasłon</w:t>
      </w:r>
      <w:r w:rsidR="00344B52" w:rsidRPr="00404FEB">
        <w:rPr>
          <w:b/>
          <w:bCs/>
          <w:lang w:val="pl-PL"/>
        </w:rPr>
        <w:t>:</w:t>
      </w:r>
      <w:r w:rsidR="00344B52" w:rsidRPr="00404FEB">
        <w:rPr>
          <w:lang w:val="pl-PL"/>
        </w:rPr>
        <w:t xml:space="preserve"> </w:t>
      </w:r>
      <w:r w:rsidRPr="00404FEB">
        <w:rPr>
          <w:lang w:val="pl-PL"/>
        </w:rPr>
        <w:t>Idealnie dotykające p</w:t>
      </w:r>
      <w:r>
        <w:rPr>
          <w:lang w:val="pl-PL"/>
        </w:rPr>
        <w:t>odłogi jak na zdjęciu</w:t>
      </w:r>
    </w:p>
    <w:p w14:paraId="212A18E2" w14:textId="77777777" w:rsidR="009471B4" w:rsidRPr="00404FEB" w:rsidRDefault="009471B4" w:rsidP="009471B4">
      <w:pPr>
        <w:rPr>
          <w:lang w:val="pl-PL"/>
        </w:rPr>
      </w:pPr>
    </w:p>
    <w:p w14:paraId="171F5AD3" w14:textId="28EC0B06" w:rsidR="009471B4" w:rsidRDefault="009471B4" w:rsidP="00B91431">
      <w:pPr>
        <w:jc w:val="center"/>
      </w:pPr>
      <w:r w:rsidRPr="009471B4">
        <w:rPr>
          <w:noProof/>
        </w:rPr>
        <w:drawing>
          <wp:inline distT="0" distB="0" distL="0" distR="0" wp14:anchorId="026FABC4" wp14:editId="684ABB6E">
            <wp:extent cx="5004083" cy="731423"/>
            <wp:effectExtent l="0" t="0" r="0" b="5715"/>
            <wp:docPr id="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7"/>
                    <a:srcRect t="82168" b="2454"/>
                    <a:stretch/>
                  </pic:blipFill>
                  <pic:spPr bwMode="auto">
                    <a:xfrm>
                      <a:off x="0" y="0"/>
                      <a:ext cx="5048137" cy="73786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3AAFFB" w14:textId="77777777" w:rsidR="009471B4" w:rsidRDefault="009471B4">
      <w:pPr>
        <w:rPr>
          <w:rFonts w:asciiTheme="majorHAnsi" w:eastAsiaTheme="majorEastAsia" w:hAnsiTheme="majorHAnsi" w:cstheme="majorBidi"/>
          <w:color w:val="2F5496" w:themeColor="accent1" w:themeShade="BF"/>
          <w:sz w:val="32"/>
          <w:szCs w:val="32"/>
        </w:rPr>
      </w:pPr>
      <w:r>
        <w:br w:type="page"/>
      </w:r>
    </w:p>
    <w:p w14:paraId="27CCB1B4" w14:textId="0408F154" w:rsidR="00344B52" w:rsidRPr="00644A6A" w:rsidRDefault="00644A6A" w:rsidP="00344B52">
      <w:pPr>
        <w:pStyle w:val="Heading1"/>
        <w:rPr>
          <w:lang w:val="pl-PL"/>
        </w:rPr>
      </w:pPr>
      <w:r w:rsidRPr="00644A6A">
        <w:rPr>
          <w:lang w:val="pl-PL"/>
        </w:rPr>
        <w:lastRenderedPageBreak/>
        <w:t>Doprecyzowanie okien</w:t>
      </w:r>
    </w:p>
    <w:p w14:paraId="25367BB3" w14:textId="7959FE1D" w:rsidR="009471B4" w:rsidRPr="00644A6A" w:rsidRDefault="00644A6A" w:rsidP="009471B4">
      <w:pPr>
        <w:rPr>
          <w:lang w:val="pl-PL"/>
        </w:rPr>
      </w:pPr>
      <w:r w:rsidRPr="00644A6A">
        <w:rPr>
          <w:b/>
          <w:bCs/>
          <w:lang w:val="pl-PL"/>
        </w:rPr>
        <w:t>Styl okien</w:t>
      </w:r>
      <w:r w:rsidR="009471B4" w:rsidRPr="00644A6A">
        <w:rPr>
          <w:b/>
          <w:bCs/>
          <w:lang w:val="pl-PL"/>
        </w:rPr>
        <w:t>:</w:t>
      </w:r>
      <w:r w:rsidR="009471B4" w:rsidRPr="00644A6A">
        <w:rPr>
          <w:lang w:val="pl-PL"/>
        </w:rPr>
        <w:t xml:space="preserve"> </w:t>
      </w:r>
      <w:r w:rsidRPr="00644A6A">
        <w:rPr>
          <w:lang w:val="pl-PL"/>
        </w:rPr>
        <w:t>Aluminiowe stałe okno obrazowe</w:t>
      </w:r>
    </w:p>
    <w:p w14:paraId="47952DE8" w14:textId="3D3D53A5" w:rsidR="00BB06D6" w:rsidRPr="00644A6A" w:rsidRDefault="00BB06D6" w:rsidP="00BB06D6">
      <w:pPr>
        <w:rPr>
          <w:rFonts w:ascii="Times New Roman" w:eastAsia="Times New Roman" w:hAnsi="Times New Roman" w:cs="Times New Roman"/>
          <w:lang w:val="pl-PL" w:eastAsia="en-GB"/>
        </w:rPr>
      </w:pPr>
    </w:p>
    <w:p w14:paraId="43186E16" w14:textId="5573B7C7" w:rsidR="009471B4" w:rsidRDefault="00BB06D6" w:rsidP="00BB06D6">
      <w:pPr>
        <w:jc w:val="center"/>
      </w:pPr>
      <w:r>
        <w:rPr>
          <w:noProof/>
        </w:rPr>
        <w:drawing>
          <wp:inline distT="0" distB="0" distL="0" distR="0" wp14:anchorId="028C6A59" wp14:editId="04184977">
            <wp:extent cx="2616591" cy="2500298"/>
            <wp:effectExtent l="0" t="0" r="0" b="1905"/>
            <wp:docPr id="10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10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184" cy="253717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563D76D" w14:textId="5B403A96" w:rsidR="003A5286" w:rsidRDefault="003A5286" w:rsidP="009471B4"/>
    <w:p w14:paraId="4A1477B7" w14:textId="77777777" w:rsidR="003A5286" w:rsidRDefault="003A5286" w:rsidP="009471B4"/>
    <w:p w14:paraId="05661EFB" w14:textId="67EF9006" w:rsidR="009471B4" w:rsidRPr="00644A6A" w:rsidRDefault="00644A6A" w:rsidP="009471B4">
      <w:pPr>
        <w:rPr>
          <w:lang w:val="pl-PL"/>
        </w:rPr>
      </w:pPr>
      <w:r w:rsidRPr="00644A6A">
        <w:rPr>
          <w:b/>
          <w:bCs/>
          <w:lang w:val="pl-PL"/>
        </w:rPr>
        <w:t>Widok za oknem</w:t>
      </w:r>
      <w:r w:rsidR="009471B4" w:rsidRPr="00644A6A">
        <w:rPr>
          <w:b/>
          <w:bCs/>
          <w:lang w:val="pl-PL"/>
        </w:rPr>
        <w:t>:</w:t>
      </w:r>
      <w:r w:rsidR="009471B4" w:rsidRPr="00644A6A">
        <w:rPr>
          <w:lang w:val="pl-PL"/>
        </w:rPr>
        <w:t xml:space="preserve"> </w:t>
      </w:r>
      <w:r w:rsidRPr="00644A6A">
        <w:rPr>
          <w:lang w:val="pl-PL"/>
        </w:rPr>
        <w:t>Proszę o użyci</w:t>
      </w:r>
      <w:r>
        <w:rPr>
          <w:lang w:val="pl-PL"/>
        </w:rPr>
        <w:t xml:space="preserve">e tego </w:t>
      </w:r>
      <w:proofErr w:type="spellStart"/>
      <w:r>
        <w:rPr>
          <w:lang w:val="pl-PL"/>
        </w:rPr>
        <w:t>zamego</w:t>
      </w:r>
      <w:proofErr w:type="spellEnd"/>
      <w:r>
        <w:rPr>
          <w:lang w:val="pl-PL"/>
        </w:rPr>
        <w:t xml:space="preserve"> </w:t>
      </w:r>
      <w:proofErr w:type="spellStart"/>
      <w:r>
        <w:rPr>
          <w:lang w:val="pl-PL"/>
        </w:rPr>
        <w:t>wifoku</w:t>
      </w:r>
      <w:proofErr w:type="spellEnd"/>
      <w:r>
        <w:rPr>
          <w:lang w:val="pl-PL"/>
        </w:rPr>
        <w:t xml:space="preserve"> za oknem jak w scenie</w:t>
      </w:r>
      <w:r w:rsidR="009471B4" w:rsidRPr="00644A6A">
        <w:rPr>
          <w:lang w:val="pl-PL"/>
        </w:rPr>
        <w:t xml:space="preserve"> “</w:t>
      </w:r>
      <w:proofErr w:type="spellStart"/>
      <w:r w:rsidR="009471B4" w:rsidRPr="00644A6A">
        <w:rPr>
          <w:lang w:val="pl-PL"/>
        </w:rPr>
        <w:t>Costa_Living_Sofa_pouf_curtains</w:t>
      </w:r>
      <w:proofErr w:type="spellEnd"/>
      <w:r w:rsidR="009471B4" w:rsidRPr="00644A6A">
        <w:rPr>
          <w:lang w:val="pl-PL"/>
        </w:rPr>
        <w:t>”</w:t>
      </w:r>
    </w:p>
    <w:p w14:paraId="1E992FCE" w14:textId="77777777" w:rsidR="009471B4" w:rsidRPr="00644A6A" w:rsidRDefault="009471B4" w:rsidP="009471B4">
      <w:pPr>
        <w:rPr>
          <w:lang w:val="pl-PL"/>
        </w:rPr>
      </w:pPr>
    </w:p>
    <w:p w14:paraId="115309A2" w14:textId="4FF4E2DF" w:rsidR="009471B4" w:rsidRPr="009471B4" w:rsidRDefault="009471B4" w:rsidP="009471B4">
      <w:pPr>
        <w:jc w:val="center"/>
      </w:pPr>
      <w:r w:rsidRPr="009471B4">
        <w:rPr>
          <w:noProof/>
        </w:rPr>
        <w:drawing>
          <wp:inline distT="0" distB="0" distL="0" distR="0" wp14:anchorId="00B05C4F" wp14:editId="468E086F">
            <wp:extent cx="1054784" cy="2538439"/>
            <wp:effectExtent l="0" t="0" r="0" b="1905"/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/>
                    <a:srcRect l="42758" t="17700" r="30700" b="30038"/>
                    <a:stretch/>
                  </pic:blipFill>
                  <pic:spPr bwMode="auto">
                    <a:xfrm>
                      <a:off x="0" y="0"/>
                      <a:ext cx="1117093" cy="268839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19591146" w14:textId="7E69A645" w:rsidR="00344B52" w:rsidRPr="00644A6A" w:rsidRDefault="00644A6A" w:rsidP="00344B52">
      <w:pPr>
        <w:pStyle w:val="Heading1"/>
        <w:rPr>
          <w:lang w:val="pl-PL"/>
        </w:rPr>
      </w:pPr>
      <w:r w:rsidRPr="00644A6A">
        <w:rPr>
          <w:lang w:val="pl-PL"/>
        </w:rPr>
        <w:t>Kolory I materiały:</w:t>
      </w:r>
    </w:p>
    <w:p w14:paraId="5F352A21" w14:textId="68B85D05" w:rsidR="009471B4" w:rsidRPr="00644A6A" w:rsidRDefault="00644A6A" w:rsidP="003A5286">
      <w:pPr>
        <w:rPr>
          <w:lang w:val="pl-PL"/>
        </w:rPr>
      </w:pPr>
      <w:r w:rsidRPr="00644A6A">
        <w:rPr>
          <w:b/>
          <w:bCs/>
          <w:lang w:val="pl-PL"/>
        </w:rPr>
        <w:t>Kolor sufitu</w:t>
      </w:r>
      <w:r w:rsidR="009471B4" w:rsidRPr="00644A6A">
        <w:rPr>
          <w:b/>
          <w:bCs/>
          <w:lang w:val="pl-PL"/>
        </w:rPr>
        <w:t>:</w:t>
      </w:r>
      <w:r w:rsidR="009471B4" w:rsidRPr="00644A6A">
        <w:rPr>
          <w:lang w:val="pl-PL"/>
        </w:rPr>
        <w:t xml:space="preserve"> R: 255, G: 255, B: 255</w:t>
      </w:r>
    </w:p>
    <w:p w14:paraId="159E1553" w14:textId="5BD3D15B" w:rsidR="009471B4" w:rsidRPr="00644A6A" w:rsidRDefault="00644A6A" w:rsidP="003A5286">
      <w:pPr>
        <w:rPr>
          <w:lang w:val="pl-PL"/>
        </w:rPr>
      </w:pPr>
      <w:r w:rsidRPr="00644A6A">
        <w:rPr>
          <w:b/>
          <w:bCs/>
          <w:lang w:val="pl-PL"/>
        </w:rPr>
        <w:t>Kolor gzymsu</w:t>
      </w:r>
      <w:r w:rsidR="009471B4" w:rsidRPr="00644A6A">
        <w:rPr>
          <w:b/>
          <w:bCs/>
          <w:lang w:val="pl-PL"/>
        </w:rPr>
        <w:t>:</w:t>
      </w:r>
      <w:r w:rsidR="009471B4" w:rsidRPr="00644A6A">
        <w:rPr>
          <w:lang w:val="pl-PL"/>
        </w:rPr>
        <w:t xml:space="preserve"> R: R: 255, G: 255, B: 255</w:t>
      </w:r>
    </w:p>
    <w:p w14:paraId="6CA4C2C1" w14:textId="615FA3DA" w:rsidR="009471B4" w:rsidRPr="00644A6A" w:rsidRDefault="00644A6A" w:rsidP="003A5286">
      <w:pPr>
        <w:rPr>
          <w:b/>
          <w:bCs/>
          <w:lang w:val="pl-PL"/>
        </w:rPr>
      </w:pPr>
      <w:r w:rsidRPr="00644A6A">
        <w:rPr>
          <w:b/>
          <w:bCs/>
          <w:lang w:val="pl-PL"/>
        </w:rPr>
        <w:t>Kolor ściany</w:t>
      </w:r>
      <w:r w:rsidR="009471B4" w:rsidRPr="00644A6A">
        <w:rPr>
          <w:b/>
          <w:bCs/>
          <w:lang w:val="pl-PL"/>
        </w:rPr>
        <w:t>:</w:t>
      </w:r>
      <w:r w:rsidR="009471B4" w:rsidRPr="00644A6A">
        <w:rPr>
          <w:lang w:val="pl-PL"/>
        </w:rPr>
        <w:t xml:space="preserve"> R: 219, G: 218, B: 213</w:t>
      </w:r>
    </w:p>
    <w:p w14:paraId="4C2C6BEC" w14:textId="473CF11C" w:rsidR="009471B4" w:rsidRPr="00644A6A" w:rsidRDefault="00644A6A" w:rsidP="003A5286">
      <w:pPr>
        <w:rPr>
          <w:lang w:val="pl-PL"/>
        </w:rPr>
      </w:pPr>
      <w:r w:rsidRPr="00644A6A">
        <w:rPr>
          <w:b/>
          <w:bCs/>
          <w:lang w:val="pl-PL"/>
        </w:rPr>
        <w:t>Kolor listwy przypodłogowej</w:t>
      </w:r>
      <w:r w:rsidR="009471B4" w:rsidRPr="00644A6A">
        <w:rPr>
          <w:lang w:val="pl-PL"/>
        </w:rPr>
        <w:t>: R: 255, G: 255, B: 255</w:t>
      </w:r>
    </w:p>
    <w:p w14:paraId="592BA65F" w14:textId="1512D561" w:rsidR="009471B4" w:rsidRPr="00644A6A" w:rsidRDefault="00644A6A" w:rsidP="003A5286">
      <w:pPr>
        <w:rPr>
          <w:lang w:val="pl-PL"/>
        </w:rPr>
      </w:pPr>
      <w:r w:rsidRPr="00644A6A">
        <w:rPr>
          <w:b/>
          <w:bCs/>
          <w:lang w:val="pl-PL"/>
        </w:rPr>
        <w:t>Typ podłogi</w:t>
      </w:r>
      <w:r w:rsidR="009471B4" w:rsidRPr="00644A6A">
        <w:rPr>
          <w:b/>
          <w:bCs/>
          <w:lang w:val="pl-PL"/>
        </w:rPr>
        <w:t xml:space="preserve">: </w:t>
      </w:r>
      <w:r w:rsidRPr="00644A6A">
        <w:rPr>
          <w:lang w:val="pl-PL"/>
        </w:rPr>
        <w:t>Szerokie dębowe deski podłogowe jak na zdjęciu poniżej</w:t>
      </w:r>
    </w:p>
    <w:p w14:paraId="7DC8FC42" w14:textId="64D20A54" w:rsidR="003A5286" w:rsidRPr="009471B4" w:rsidRDefault="003A5286" w:rsidP="003A5286">
      <w:pPr>
        <w:jc w:val="center"/>
      </w:pPr>
      <w:r w:rsidRPr="003A5286">
        <w:rPr>
          <w:noProof/>
        </w:rPr>
        <w:lastRenderedPageBreak/>
        <w:drawing>
          <wp:inline distT="0" distB="0" distL="0" distR="0" wp14:anchorId="68E31BF1" wp14:editId="01B92728">
            <wp:extent cx="2025748" cy="2000105"/>
            <wp:effectExtent l="0" t="0" r="0" b="0"/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2050622" cy="202466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A5286" w:rsidRPr="009471B4" w:rsidSect="00344B52">
      <w:pgSz w:w="11900" w:h="16840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336312AE"/>
    <w:multiLevelType w:val="hybridMultilevel"/>
    <w:tmpl w:val="995CD1E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29F7196"/>
    <w:multiLevelType w:val="hybridMultilevel"/>
    <w:tmpl w:val="94A623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5E07EBD"/>
    <w:multiLevelType w:val="hybridMultilevel"/>
    <w:tmpl w:val="BABAFA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4B52"/>
    <w:rsid w:val="00344B52"/>
    <w:rsid w:val="003A5286"/>
    <w:rsid w:val="00404FEB"/>
    <w:rsid w:val="00644A6A"/>
    <w:rsid w:val="00907EA8"/>
    <w:rsid w:val="009471B4"/>
    <w:rsid w:val="009D628A"/>
    <w:rsid w:val="00B737A6"/>
    <w:rsid w:val="00B91431"/>
    <w:rsid w:val="00BB06D6"/>
    <w:rsid w:val="00C901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34962A7"/>
  <w15:chartTrackingRefBased/>
  <w15:docId w15:val="{05FF05E6-8000-FC4C-9B41-2D89027478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NZ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lang w:val="en-GB"/>
    </w:rPr>
  </w:style>
  <w:style w:type="paragraph" w:styleId="Heading1">
    <w:name w:val="heading 1"/>
    <w:basedOn w:val="Normal"/>
    <w:next w:val="Normal"/>
    <w:link w:val="Heading1Char"/>
    <w:uiPriority w:val="9"/>
    <w:qFormat/>
    <w:rsid w:val="00344B52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44B52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GB"/>
    </w:rPr>
  </w:style>
  <w:style w:type="paragraph" w:styleId="ListParagraph">
    <w:name w:val="List Paragraph"/>
    <w:basedOn w:val="Normal"/>
    <w:uiPriority w:val="34"/>
    <w:qFormat/>
    <w:rsid w:val="00344B5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984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6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image" Target="media/image2.tiff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tiff"/><Relationship Id="rId5" Type="http://schemas.openxmlformats.org/officeDocument/2006/relationships/webSettings" Target="webSettings.xml"/><Relationship Id="rId10" Type="http://schemas.openxmlformats.org/officeDocument/2006/relationships/image" Target="media/image5.tiff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000BA11-55C6-4814-93F5-E943F29A5C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120</Words>
  <Characters>690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 Brabant</dc:creator>
  <cp:keywords/>
  <dc:description/>
  <cp:lastModifiedBy>Adrianna Koza</cp:lastModifiedBy>
  <cp:revision>2</cp:revision>
  <dcterms:created xsi:type="dcterms:W3CDTF">2023-02-17T10:58:00Z</dcterms:created>
  <dcterms:modified xsi:type="dcterms:W3CDTF">2023-02-17T10:58:00Z</dcterms:modified>
</cp:coreProperties>
</file>